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C3" w:rsidRPr="000E5D94" w:rsidRDefault="00DF79C3" w:rsidP="000E5D94">
      <w:pPr>
        <w:spacing w:after="160" w:line="259" w:lineRule="auto"/>
        <w:rPr>
          <w:rFonts w:ascii="Calibri" w:eastAsia="Calibri" w:hAnsi="Calibri"/>
          <w:b/>
          <w:sz w:val="32"/>
          <w:szCs w:val="32"/>
          <w:lang w:eastAsia="en-US"/>
        </w:rPr>
      </w:pPr>
      <w:r w:rsidRPr="00DF79C3">
        <w:rPr>
          <w:rFonts w:ascii="Calibri" w:eastAsia="Calibri" w:hAnsi="Calibri"/>
          <w:b/>
          <w:sz w:val="32"/>
          <w:szCs w:val="32"/>
          <w:lang w:eastAsia="en-US"/>
        </w:rPr>
        <w:t>Autorizzazione libera professione</w:t>
      </w:r>
    </w:p>
    <w:p w:rsidR="00907BF9" w:rsidRDefault="00907BF9" w:rsidP="00907BF9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</w:t>
      </w:r>
    </w:p>
    <w:p w:rsidR="00907BF9" w:rsidRDefault="00907BF9" w:rsidP="00907BF9">
      <w:pPr>
        <w:jc w:val="right"/>
        <w:rPr>
          <w:sz w:val="24"/>
          <w:szCs w:val="24"/>
        </w:rPr>
      </w:pPr>
      <w:r>
        <w:rPr>
          <w:sz w:val="24"/>
          <w:szCs w:val="24"/>
        </w:rPr>
        <w:t>DIRIGENTE SCOLASTICO</w:t>
      </w:r>
    </w:p>
    <w:p w:rsidR="00907BF9" w:rsidRDefault="00907BF9" w:rsidP="00907BF9">
      <w:pPr>
        <w:jc w:val="right"/>
        <w:rPr>
          <w:sz w:val="24"/>
          <w:szCs w:val="24"/>
        </w:rPr>
      </w:pPr>
      <w:r>
        <w:rPr>
          <w:sz w:val="24"/>
          <w:szCs w:val="24"/>
        </w:rPr>
        <w:t>I</w:t>
      </w:r>
      <w:r w:rsidR="00131C77">
        <w:rPr>
          <w:sz w:val="24"/>
          <w:szCs w:val="24"/>
        </w:rPr>
        <w:t>.</w:t>
      </w:r>
      <w:r>
        <w:rPr>
          <w:sz w:val="24"/>
          <w:szCs w:val="24"/>
        </w:rPr>
        <w:t>C</w:t>
      </w:r>
      <w:r w:rsidR="00131C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31C77">
        <w:rPr>
          <w:sz w:val="24"/>
          <w:szCs w:val="24"/>
        </w:rPr>
        <w:t>CASTELVERDE</w:t>
      </w:r>
    </w:p>
    <w:p w:rsidR="00907BF9" w:rsidRDefault="00907BF9" w:rsidP="00907BF9">
      <w:pPr>
        <w:rPr>
          <w:sz w:val="24"/>
          <w:szCs w:val="24"/>
        </w:rPr>
      </w:pPr>
    </w:p>
    <w:p w:rsidR="00907BF9" w:rsidRDefault="00907BF9" w:rsidP="00907BF9">
      <w:pPr>
        <w:spacing w:line="480" w:lineRule="auto"/>
        <w:rPr>
          <w:sz w:val="24"/>
          <w:szCs w:val="24"/>
        </w:rPr>
      </w:pPr>
      <w:r w:rsidRPr="0039794A"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RICHIESTA AUTORIZZAZIONE LIBERA PROFESSIONE.</w:t>
      </w:r>
    </w:p>
    <w:p w:rsidR="000E5D94" w:rsidRDefault="00907BF9" w:rsidP="0039794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</w:t>
      </w:r>
      <w:r w:rsidR="000E5D94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</w:t>
      </w:r>
      <w:r w:rsidR="000E5D94">
        <w:rPr>
          <w:sz w:val="24"/>
          <w:szCs w:val="24"/>
        </w:rPr>
        <w:t>__</w:t>
      </w:r>
    </w:p>
    <w:p w:rsidR="000E5D94" w:rsidRDefault="00907BF9" w:rsidP="0039794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nato/a a ____________________</w:t>
      </w:r>
      <w:r w:rsidR="000E5D94">
        <w:rPr>
          <w:sz w:val="24"/>
          <w:szCs w:val="24"/>
        </w:rPr>
        <w:t xml:space="preserve">__ il _______________ </w:t>
      </w:r>
    </w:p>
    <w:p w:rsidR="000E5D94" w:rsidRDefault="000E5D94" w:rsidP="0039794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residente via___________</w:t>
      </w:r>
      <w:r w:rsidR="00907BF9">
        <w:rPr>
          <w:sz w:val="24"/>
          <w:szCs w:val="24"/>
        </w:rPr>
        <w:t>_________________________________________,</w:t>
      </w:r>
    </w:p>
    <w:p w:rsidR="00907BF9" w:rsidRDefault="00907BF9" w:rsidP="0039794A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 servizio presso questo Istituto, in qualità di docente a tempo indeterminato/determinato per l’insegnamento di _________________________</w:t>
      </w:r>
      <w:r w:rsidR="000E5D94">
        <w:rPr>
          <w:sz w:val="24"/>
          <w:szCs w:val="24"/>
        </w:rPr>
        <w:t>________________________</w:t>
      </w:r>
    </w:p>
    <w:p w:rsidR="00907BF9" w:rsidRDefault="00907BF9" w:rsidP="0039794A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907BF9" w:rsidRDefault="00907BF9" w:rsidP="0039794A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0E5D94" w:rsidRDefault="00907BF9" w:rsidP="0039794A">
      <w:pPr>
        <w:rPr>
          <w:sz w:val="24"/>
          <w:szCs w:val="24"/>
        </w:rPr>
      </w:pPr>
      <w:r>
        <w:rPr>
          <w:sz w:val="24"/>
          <w:szCs w:val="24"/>
        </w:rPr>
        <w:t xml:space="preserve">per l’anno scolastico </w:t>
      </w:r>
      <w:r w:rsidR="000E5D94">
        <w:rPr>
          <w:sz w:val="24"/>
          <w:szCs w:val="24"/>
        </w:rPr>
        <w:t>20</w:t>
      </w:r>
      <w:r>
        <w:rPr>
          <w:sz w:val="24"/>
          <w:szCs w:val="24"/>
        </w:rPr>
        <w:t>____</w:t>
      </w:r>
      <w:r w:rsidR="000E5D94">
        <w:rPr>
          <w:sz w:val="24"/>
          <w:szCs w:val="24"/>
        </w:rPr>
        <w:t>/20</w:t>
      </w:r>
      <w:r>
        <w:rPr>
          <w:sz w:val="24"/>
          <w:szCs w:val="24"/>
        </w:rPr>
        <w:t xml:space="preserve">______ l’autorizzazione ai sensi delle vigenti disposizioni ad esercitare la </w:t>
      </w:r>
      <w:r w:rsidR="000E5D94">
        <w:rPr>
          <w:sz w:val="24"/>
          <w:szCs w:val="24"/>
        </w:rPr>
        <w:t>libera professione di</w:t>
      </w:r>
    </w:p>
    <w:p w:rsidR="00907BF9" w:rsidRDefault="00907BF9" w:rsidP="003979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0E5D94">
        <w:rPr>
          <w:sz w:val="24"/>
          <w:szCs w:val="24"/>
        </w:rPr>
        <w:t>_____________</w:t>
      </w:r>
    </w:p>
    <w:p w:rsidR="00907BF9" w:rsidRDefault="00907BF9" w:rsidP="0039794A">
      <w:pPr>
        <w:rPr>
          <w:sz w:val="24"/>
          <w:szCs w:val="24"/>
        </w:rPr>
      </w:pPr>
    </w:p>
    <w:p w:rsidR="00DF79C3" w:rsidRPr="000E5D94" w:rsidRDefault="00DF79C3" w:rsidP="000E5D94">
      <w:pPr>
        <w:jc w:val="center"/>
        <w:rPr>
          <w:b/>
          <w:sz w:val="24"/>
          <w:szCs w:val="24"/>
        </w:rPr>
      </w:pPr>
      <w:r w:rsidRPr="000E5D94">
        <w:rPr>
          <w:b/>
          <w:sz w:val="24"/>
          <w:szCs w:val="24"/>
        </w:rPr>
        <w:t>DICHIARA</w:t>
      </w:r>
    </w:p>
    <w:p w:rsidR="00DF79C3" w:rsidRDefault="00DF79C3" w:rsidP="00DF79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5D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l’attività verrà svolta al di fuori dell’orario di servizio, non comporterà alcuna interferenza </w:t>
      </w:r>
      <w:r w:rsidR="000E5D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con </w:t>
      </w:r>
      <w:r w:rsidR="0039794A">
        <w:rPr>
          <w:sz w:val="24"/>
          <w:szCs w:val="24"/>
        </w:rPr>
        <w:t xml:space="preserve">    </w:t>
      </w:r>
      <w:r>
        <w:rPr>
          <w:sz w:val="24"/>
          <w:szCs w:val="24"/>
        </w:rPr>
        <w:t>l’attività lavorativa ordinaria;</w:t>
      </w:r>
    </w:p>
    <w:p w:rsidR="00DF79C3" w:rsidRDefault="00DF79C3" w:rsidP="00DF79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5D94">
        <w:rPr>
          <w:sz w:val="24"/>
          <w:szCs w:val="24"/>
        </w:rPr>
        <w:t xml:space="preserve"> </w:t>
      </w:r>
      <w:r>
        <w:rPr>
          <w:sz w:val="24"/>
          <w:szCs w:val="24"/>
        </w:rPr>
        <w:t>che non sussistono motivi di incompatibilità ed insussistenza di situazioni, anche potenziali, di conflitto di interessi con le attività dell’I.C. CASTELVERDE;</w:t>
      </w:r>
    </w:p>
    <w:p w:rsidR="00DF79C3" w:rsidRDefault="00DF79C3" w:rsidP="00DF79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5D94">
        <w:rPr>
          <w:sz w:val="24"/>
          <w:szCs w:val="24"/>
        </w:rPr>
        <w:t xml:space="preserve"> </w:t>
      </w:r>
      <w:r>
        <w:rPr>
          <w:sz w:val="24"/>
          <w:szCs w:val="24"/>
        </w:rPr>
        <w:t>che non riguarderà attività attribuite da altre amministrazione pubbliche;</w:t>
      </w:r>
    </w:p>
    <w:p w:rsidR="00DF79C3" w:rsidRDefault="00DF79C3" w:rsidP="00DF79C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E5D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che non riguarderà attività </w:t>
      </w:r>
      <w:r w:rsidR="0039794A">
        <w:rPr>
          <w:sz w:val="24"/>
          <w:szCs w:val="24"/>
        </w:rPr>
        <w:t>attribuite da parte dell’amministrazione di appartenenza (ad es: eventuali consulenze a favore della scuola);</w:t>
      </w:r>
    </w:p>
    <w:p w:rsidR="0039794A" w:rsidRDefault="0039794A" w:rsidP="00DF79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5D94">
        <w:rPr>
          <w:sz w:val="24"/>
          <w:szCs w:val="24"/>
        </w:rPr>
        <w:t xml:space="preserve"> </w:t>
      </w:r>
      <w:r>
        <w:rPr>
          <w:sz w:val="24"/>
          <w:szCs w:val="24"/>
        </w:rPr>
        <w:t>che non riguarderà controversie, nel caso dell’esercizio della professione legale, nelle quali sia par</w:t>
      </w:r>
      <w:r w:rsidR="000E5D94">
        <w:rPr>
          <w:sz w:val="24"/>
          <w:szCs w:val="24"/>
        </w:rPr>
        <w:t>te una pubblica amministrazione;</w:t>
      </w:r>
    </w:p>
    <w:p w:rsidR="00907BF9" w:rsidRDefault="00907BF9" w:rsidP="00DF79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794A">
        <w:rPr>
          <w:sz w:val="24"/>
          <w:szCs w:val="24"/>
        </w:rPr>
        <w:t xml:space="preserve">- </w:t>
      </w:r>
      <w:r w:rsidR="000E5D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essere a conoscenza dell’art. 508 del </w:t>
      </w:r>
      <w:proofErr w:type="spellStart"/>
      <w:r>
        <w:rPr>
          <w:sz w:val="24"/>
          <w:szCs w:val="24"/>
        </w:rPr>
        <w:t>D.</w:t>
      </w:r>
      <w:proofErr w:type="gramStart"/>
      <w:r>
        <w:rPr>
          <w:sz w:val="24"/>
          <w:szCs w:val="24"/>
        </w:rPr>
        <w:t>L.vo</w:t>
      </w:r>
      <w:proofErr w:type="spellEnd"/>
      <w:proofErr w:type="gramEnd"/>
      <w:r>
        <w:rPr>
          <w:sz w:val="24"/>
          <w:szCs w:val="24"/>
        </w:rPr>
        <w:t xml:space="preserve"> n. 297/94 ed in particolare di sapere che l’autorizzazione richiesta è subordinata alla condizione che l’esercizio della libera professione non sia di pregiudizio alla funzione svolta e che essa è inoltre revocabile in conseguenza delle modifiche di tale presupposto.</w:t>
      </w:r>
    </w:p>
    <w:p w:rsidR="0039794A" w:rsidRDefault="0039794A" w:rsidP="00DF79C3">
      <w:pPr>
        <w:rPr>
          <w:sz w:val="24"/>
          <w:szCs w:val="24"/>
        </w:rPr>
      </w:pPr>
    </w:p>
    <w:p w:rsidR="00907BF9" w:rsidRDefault="00907BF9" w:rsidP="00DF79C3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sottoscritta dichiara inoltre di essere a conoscenza di quanto disposto dall’art. 53 comma 7 </w:t>
      </w:r>
      <w:proofErr w:type="spellStart"/>
      <w:r>
        <w:rPr>
          <w:sz w:val="24"/>
          <w:szCs w:val="24"/>
        </w:rPr>
        <w:t>D.</w:t>
      </w:r>
      <w:proofErr w:type="gramStart"/>
      <w:r>
        <w:rPr>
          <w:sz w:val="24"/>
          <w:szCs w:val="24"/>
        </w:rPr>
        <w:t>L.vo</w:t>
      </w:r>
      <w:proofErr w:type="spellEnd"/>
      <w:proofErr w:type="gramEnd"/>
      <w:r>
        <w:rPr>
          <w:sz w:val="24"/>
          <w:szCs w:val="24"/>
        </w:rPr>
        <w:t xml:space="preserve"> n. 165/2001 in merito a incompatibilità, cumulo di impegni o incarichi.</w:t>
      </w:r>
    </w:p>
    <w:p w:rsidR="00131C77" w:rsidRDefault="00131C77" w:rsidP="00131C77">
      <w:pPr>
        <w:spacing w:line="480" w:lineRule="auto"/>
        <w:rPr>
          <w:sz w:val="24"/>
          <w:szCs w:val="24"/>
        </w:rPr>
      </w:pPr>
    </w:p>
    <w:p w:rsidR="00907BF9" w:rsidRDefault="00907BF9" w:rsidP="00131C7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1C77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Firma</w:t>
      </w:r>
    </w:p>
    <w:p w:rsidR="00131C77" w:rsidRPr="0039794A" w:rsidRDefault="00907BF9" w:rsidP="0039794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                                        _____________</w:t>
      </w:r>
      <w:r w:rsidR="00131C77">
        <w:rPr>
          <w:sz w:val="24"/>
          <w:szCs w:val="24"/>
        </w:rPr>
        <w:t>________</w:t>
      </w:r>
      <w:r>
        <w:rPr>
          <w:sz w:val="24"/>
          <w:szCs w:val="24"/>
        </w:rPr>
        <w:tab/>
      </w:r>
    </w:p>
    <w:p w:rsidR="00131C77" w:rsidRDefault="00131C77">
      <w:pPr>
        <w:rPr>
          <w:b/>
        </w:rPr>
      </w:pPr>
    </w:p>
    <w:p w:rsidR="00907BF9" w:rsidRPr="00907BF9" w:rsidRDefault="00907BF9" w:rsidP="000E5D94">
      <w:pPr>
        <w:rPr>
          <w:b/>
        </w:rPr>
      </w:pPr>
      <w:r w:rsidRPr="00907BF9">
        <w:rPr>
          <w:b/>
        </w:rPr>
        <w:t>VISTA LA RICHIESTA</w:t>
      </w:r>
      <w:r>
        <w:rPr>
          <w:b/>
        </w:rPr>
        <w:t xml:space="preserve">                                                              </w:t>
      </w:r>
      <w:r w:rsidR="0039794A">
        <w:rPr>
          <w:b/>
        </w:rPr>
        <w:t xml:space="preserve">                                 </w:t>
      </w:r>
      <w:r>
        <w:rPr>
          <w:b/>
        </w:rPr>
        <w:t xml:space="preserve">IL DIRIGENTE SCOLASTICO                                                          </w:t>
      </w:r>
    </w:p>
    <w:p w:rsidR="00907BF9" w:rsidRPr="00907BF9" w:rsidRDefault="00907BF9" w:rsidP="000E5D94">
      <w:pPr>
        <w:rPr>
          <w:b/>
        </w:rPr>
      </w:pPr>
      <w:r w:rsidRPr="00907BF9">
        <w:rPr>
          <w:b/>
        </w:rPr>
        <w:t xml:space="preserve"> </w:t>
      </w:r>
    </w:p>
    <w:p w:rsidR="00907BF9" w:rsidRPr="00907BF9" w:rsidRDefault="00907BF9" w:rsidP="000E5D94">
      <w:pPr>
        <w:rPr>
          <w:b/>
          <w:sz w:val="24"/>
          <w:szCs w:val="24"/>
        </w:rPr>
      </w:pPr>
      <w:r w:rsidRPr="00907BF9">
        <w:rPr>
          <w:b/>
        </w:rPr>
        <w:t>□ SI AUTORIZZA</w:t>
      </w:r>
      <w:r>
        <w:rPr>
          <w:b/>
        </w:rPr>
        <w:t xml:space="preserve">                                                                        </w:t>
      </w:r>
      <w:r w:rsidR="0039794A">
        <w:rPr>
          <w:b/>
        </w:rPr>
        <w:t xml:space="preserve">                                </w:t>
      </w:r>
      <w:r>
        <w:rPr>
          <w:b/>
        </w:rPr>
        <w:t xml:space="preserve"> </w:t>
      </w:r>
      <w:r w:rsidRPr="00907BF9">
        <w:rPr>
          <w:b/>
          <w:sz w:val="24"/>
          <w:szCs w:val="24"/>
        </w:rPr>
        <w:t>Prof.</w:t>
      </w:r>
      <w:r w:rsidR="0039794A">
        <w:rPr>
          <w:b/>
          <w:sz w:val="24"/>
          <w:szCs w:val="24"/>
        </w:rPr>
        <w:t xml:space="preserve"> </w:t>
      </w:r>
      <w:r w:rsidR="00131C77">
        <w:rPr>
          <w:b/>
          <w:sz w:val="24"/>
          <w:szCs w:val="24"/>
        </w:rPr>
        <w:t>Diego Scotto di Carlo</w:t>
      </w:r>
    </w:p>
    <w:p w:rsidR="00907BF9" w:rsidRPr="00907BF9" w:rsidRDefault="00907BF9" w:rsidP="000E5D94">
      <w:pPr>
        <w:rPr>
          <w:b/>
        </w:rPr>
      </w:pPr>
    </w:p>
    <w:p w:rsidR="00907BF9" w:rsidRDefault="00907BF9" w:rsidP="000E5D94">
      <w:r w:rsidRPr="00907BF9">
        <w:rPr>
          <w:b/>
        </w:rPr>
        <w:t>□ NON SI AUTORIZZA</w:t>
      </w:r>
      <w:r>
        <w:rPr>
          <w:b/>
        </w:rPr>
        <w:t xml:space="preserve">                                                          </w:t>
      </w:r>
      <w:r w:rsidR="0039794A">
        <w:rPr>
          <w:b/>
        </w:rPr>
        <w:t xml:space="preserve">                          </w:t>
      </w:r>
      <w:r>
        <w:rPr>
          <w:b/>
        </w:rPr>
        <w:t xml:space="preserve">   _______________________________</w:t>
      </w:r>
    </w:p>
    <w:sectPr w:rsidR="00907BF9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F9"/>
    <w:rsid w:val="00083C9E"/>
    <w:rsid w:val="000E5D94"/>
    <w:rsid w:val="000F5182"/>
    <w:rsid w:val="00131C77"/>
    <w:rsid w:val="0039794A"/>
    <w:rsid w:val="00907BF9"/>
    <w:rsid w:val="00B37D99"/>
    <w:rsid w:val="00C20FB3"/>
    <w:rsid w:val="00D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1616"/>
  <w15:chartTrackingRefBased/>
  <w15:docId w15:val="{A6BD2919-9F21-45FB-9EFA-463F7D7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Parravano</dc:creator>
  <cp:keywords/>
  <dc:description/>
  <cp:lastModifiedBy>Maria Trapani</cp:lastModifiedBy>
  <cp:revision>3</cp:revision>
  <dcterms:created xsi:type="dcterms:W3CDTF">2025-02-20T10:35:00Z</dcterms:created>
  <dcterms:modified xsi:type="dcterms:W3CDTF">2025-02-21T09:53:00Z</dcterms:modified>
</cp:coreProperties>
</file>